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60F441BC" w:rsidR="003E2791" w:rsidRDefault="46DE2EC7">
      <w:pPr>
        <w:spacing w:after="218"/>
        <w:ind w:right="2543"/>
        <w:jc w:val="right"/>
      </w:pPr>
      <w:r w:rsidRPr="46DE2EC7">
        <w:rPr>
          <w:rFonts w:ascii="Times New Roman" w:eastAsia="Times New Roman" w:hAnsi="Times New Roman" w:cs="Times New Roman"/>
        </w:rPr>
        <w:t xml:space="preserve"> </w:t>
      </w:r>
    </w:p>
    <w:p w14:paraId="358E1666" w14:textId="77777777" w:rsidR="003E2791" w:rsidRDefault="009F3CBF">
      <w:pPr>
        <w:spacing w:after="164"/>
        <w:ind w:left="475" w:hanging="10"/>
      </w:pPr>
      <w:r>
        <w:rPr>
          <w:rFonts w:ascii="Trebuchet MS" w:eastAsia="Trebuchet MS" w:hAnsi="Trebuchet MS" w:cs="Trebuchet MS"/>
          <w:b/>
          <w:sz w:val="36"/>
        </w:rPr>
        <w:t xml:space="preserve">Support for Education Allowance Application Form </w:t>
      </w:r>
    </w:p>
    <w:p w14:paraId="65B2EFF5" w14:textId="77777777" w:rsidR="003E2791" w:rsidRDefault="46DE2EC7">
      <w:pPr>
        <w:spacing w:after="0"/>
        <w:ind w:left="475" w:hanging="10"/>
      </w:pPr>
      <w:r w:rsidRPr="46DE2EC7">
        <w:rPr>
          <w:rFonts w:ascii="Trebuchet MS" w:eastAsia="Trebuchet MS" w:hAnsi="Trebuchet MS" w:cs="Trebuchet MS"/>
          <w:b/>
          <w:bCs/>
          <w:sz w:val="32"/>
          <w:szCs w:val="32"/>
        </w:rPr>
        <w:t xml:space="preserve">Charity Number: 236897 </w:t>
      </w:r>
      <w:r w:rsidRPr="46DE2EC7">
        <w:rPr>
          <w:rFonts w:ascii="Trebuchet MS" w:eastAsia="Trebuchet MS" w:hAnsi="Trebuchet MS" w:cs="Trebuchet MS"/>
          <w:b/>
          <w:bCs/>
          <w:sz w:val="36"/>
          <w:szCs w:val="36"/>
        </w:rPr>
        <w:t xml:space="preserve"> </w:t>
      </w:r>
      <w:r w:rsidRPr="46DE2EC7"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tbl>
      <w:tblPr>
        <w:tblStyle w:val="TableGrid"/>
        <w:tblW w:w="10488" w:type="dxa"/>
        <w:tblInd w:w="283" w:type="dxa"/>
        <w:tblCellMar>
          <w:top w:w="14" w:type="dxa"/>
          <w:left w:w="72" w:type="dxa"/>
        </w:tblCellMar>
        <w:tblLook w:val="04A0" w:firstRow="1" w:lastRow="0" w:firstColumn="1" w:lastColumn="0" w:noHBand="0" w:noVBand="1"/>
      </w:tblPr>
      <w:tblGrid>
        <w:gridCol w:w="4213"/>
        <w:gridCol w:w="6275"/>
      </w:tblGrid>
      <w:tr w:rsidR="003E2791" w14:paraId="4145643D" w14:textId="77777777">
        <w:trPr>
          <w:trHeight w:val="711"/>
        </w:trPr>
        <w:tc>
          <w:tcPr>
            <w:tcW w:w="4213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46C9ED5" w14:textId="77777777" w:rsidR="003E2791" w:rsidRDefault="009F3CBF">
            <w:r>
              <w:rPr>
                <w:rFonts w:ascii="Trebuchet MS" w:eastAsia="Trebuchet MS" w:hAnsi="Trebuchet MS" w:cs="Trebuchet MS"/>
                <w:b/>
              </w:rPr>
              <w:t>Full Name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302"/>
              </w:rPr>
              <w:t xml:space="preserve"> </w:t>
            </w:r>
          </w:p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0A6959E7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5A57B352" w14:textId="77777777">
        <w:trPr>
          <w:trHeight w:val="710"/>
        </w:trPr>
        <w:tc>
          <w:tcPr>
            <w:tcW w:w="4213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C6D9F8C" w14:textId="77777777" w:rsidR="003E2791" w:rsidRDefault="009F3CBF">
            <w:r>
              <w:rPr>
                <w:rFonts w:ascii="Trebuchet MS" w:eastAsia="Trebuchet MS" w:hAnsi="Trebuchet MS" w:cs="Trebuchet MS"/>
                <w:b/>
              </w:rPr>
              <w:t xml:space="preserve">Date of Birth  </w:t>
            </w:r>
            <w:r>
              <w:rPr>
                <w:rFonts w:ascii="Times New Roman" w:eastAsia="Times New Roman" w:hAnsi="Times New Roman" w:cs="Times New Roman"/>
                <w:color w:val="010302"/>
              </w:rPr>
              <w:t xml:space="preserve"> </w:t>
            </w:r>
          </w:p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00C5B58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5BB76728" w14:textId="77777777">
        <w:trPr>
          <w:trHeight w:val="710"/>
        </w:trPr>
        <w:tc>
          <w:tcPr>
            <w:tcW w:w="4213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C142319" w14:textId="77777777" w:rsidR="003E2791" w:rsidRDefault="009F3CBF">
            <w:r>
              <w:rPr>
                <w:rFonts w:ascii="Trebuchet MS" w:eastAsia="Trebuchet MS" w:hAnsi="Trebuchet MS" w:cs="Trebuchet MS"/>
                <w:b/>
              </w:rPr>
              <w:t xml:space="preserve">Email address </w:t>
            </w:r>
          </w:p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2F40E89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66A8C61B" w14:textId="77777777">
        <w:trPr>
          <w:trHeight w:val="708"/>
        </w:trPr>
        <w:tc>
          <w:tcPr>
            <w:tcW w:w="4213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22BD101" w14:textId="77777777" w:rsidR="003E2791" w:rsidRDefault="009F3CBF">
            <w:r>
              <w:rPr>
                <w:rFonts w:ascii="Trebuchet MS" w:eastAsia="Trebuchet MS" w:hAnsi="Trebuchet MS" w:cs="Trebuchet MS"/>
                <w:b/>
              </w:rPr>
              <w:t xml:space="preserve">Telephone number(s) </w:t>
            </w:r>
          </w:p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608DEACE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1529D557" w14:textId="77777777">
        <w:trPr>
          <w:trHeight w:val="720"/>
        </w:trPr>
        <w:tc>
          <w:tcPr>
            <w:tcW w:w="4213" w:type="dxa"/>
            <w:vMerge w:val="restart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7CA87E3" w14:textId="77777777" w:rsidR="003E2791" w:rsidRDefault="009F3CBF">
            <w:r>
              <w:rPr>
                <w:rFonts w:ascii="Trebuchet MS" w:eastAsia="Trebuchet MS" w:hAnsi="Trebuchet MS" w:cs="Trebuchet MS"/>
                <w:b/>
              </w:rPr>
              <w:t>Address including Postcode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302"/>
              </w:rPr>
              <w:t xml:space="preserve"> </w:t>
            </w:r>
          </w:p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2BAC6FC9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156A6281" w14:textId="7777777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7F7E7F"/>
              <w:bottom w:val="nil"/>
              <w:right w:val="single" w:sz="4" w:space="0" w:color="7F7E7F"/>
            </w:tcBorders>
          </w:tcPr>
          <w:p w14:paraId="672A6659" w14:textId="77777777" w:rsidR="003E2791" w:rsidRDefault="003E2791"/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20876B09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10146664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7F7E7F"/>
              <w:bottom w:val="nil"/>
              <w:right w:val="single" w:sz="4" w:space="0" w:color="7F7E7F"/>
            </w:tcBorders>
          </w:tcPr>
          <w:p w14:paraId="0A37501D" w14:textId="77777777" w:rsidR="003E2791" w:rsidRDefault="003E2791"/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5B68B9CD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1B7172F4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5DAB6C7B" w14:textId="77777777" w:rsidR="003E2791" w:rsidRDefault="003E2791"/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325CE300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3A2C7454" w14:textId="77777777">
        <w:trPr>
          <w:trHeight w:val="1445"/>
        </w:trPr>
        <w:tc>
          <w:tcPr>
            <w:tcW w:w="4213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0780EEEB" w14:textId="77777777" w:rsidR="003E2791" w:rsidRDefault="009F3CBF">
            <w:r>
              <w:rPr>
                <w:rFonts w:ascii="Trebuchet MS" w:eastAsia="Trebuchet MS" w:hAnsi="Trebuchet MS" w:cs="Trebuchet MS"/>
                <w:b/>
              </w:rPr>
              <w:t>Did you attend Alderman Peel High School ?</w:t>
            </w:r>
            <w:r>
              <w:rPr>
                <w:rFonts w:ascii="Times New Roman" w:eastAsia="Times New Roman" w:hAnsi="Times New Roman" w:cs="Times New Roman"/>
                <w:color w:val="010302"/>
              </w:rPr>
              <w:t xml:space="preserve"> </w:t>
            </w:r>
          </w:p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518CCE4C" w14:textId="77777777" w:rsidR="003E2791" w:rsidRDefault="009F3CBF">
            <w:pPr>
              <w:spacing w:after="19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Please circle </w:t>
            </w:r>
          </w:p>
          <w:p w14:paraId="26402EDB" w14:textId="77777777" w:rsidR="003E2791" w:rsidRDefault="009F3CBF">
            <w:pPr>
              <w:ind w:right="5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Current student            Yes            No </w:t>
            </w:r>
          </w:p>
          <w:p w14:paraId="25DD3341" w14:textId="77777777" w:rsidR="003E2791" w:rsidRDefault="009F3CBF">
            <w:pPr>
              <w:ind w:left="68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  <w:p w14:paraId="229754AF" w14:textId="77777777" w:rsidR="003E2791" w:rsidRDefault="009F3CBF">
            <w:pPr>
              <w:ind w:right="5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Past student                  Yes            No </w:t>
            </w:r>
          </w:p>
          <w:p w14:paraId="23DD831B" w14:textId="77777777" w:rsidR="003E2791" w:rsidRDefault="009F3CBF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12035962" w14:textId="77777777">
        <w:trPr>
          <w:trHeight w:val="1363"/>
        </w:trPr>
        <w:tc>
          <w:tcPr>
            <w:tcW w:w="4213" w:type="dxa"/>
            <w:tcBorders>
              <w:top w:val="single" w:sz="4" w:space="0" w:color="7F7E7F"/>
              <w:left w:val="single" w:sz="4" w:space="0" w:color="7F7E7F"/>
              <w:bottom w:val="single" w:sz="4" w:space="0" w:color="000000"/>
              <w:right w:val="single" w:sz="4" w:space="0" w:color="7F7E7F"/>
            </w:tcBorders>
          </w:tcPr>
          <w:p w14:paraId="17FF6123" w14:textId="77777777" w:rsidR="003E2791" w:rsidRDefault="009F3CBF">
            <w:pPr>
              <w:spacing w:line="252" w:lineRule="auto"/>
            </w:pPr>
            <w:r>
              <w:rPr>
                <w:rFonts w:ascii="Trebuchet MS" w:eastAsia="Trebuchet MS" w:hAnsi="Trebuchet MS" w:cs="Trebuchet MS"/>
                <w:b/>
              </w:rPr>
              <w:t xml:space="preserve">Do you live in the Alderman Peel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Catchment Area ?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8CE8CB7" w14:textId="77777777" w:rsidR="003E2791" w:rsidRDefault="009F3CB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72ADE2" w14:textId="77777777" w:rsidR="003E2791" w:rsidRDefault="009F3CBF">
            <w:pPr>
              <w:spacing w:after="57"/>
            </w:pPr>
            <w:r>
              <w:rPr>
                <w:rFonts w:ascii="Trebuchet MS" w:eastAsia="Trebuchet MS" w:hAnsi="Trebuchet MS" w:cs="Trebuchet MS"/>
                <w:b/>
              </w:rPr>
              <w:t xml:space="preserve">(see </w:t>
            </w:r>
            <w:hyperlink r:id="rId7">
              <w:r>
                <w:rPr>
                  <w:rFonts w:ascii="Trebuchet MS" w:eastAsia="Trebuchet MS" w:hAnsi="Trebuchet MS" w:cs="Trebuchet MS"/>
                  <w:b/>
                  <w:color w:val="0000FF"/>
                  <w:u w:val="single" w:color="0000FF"/>
                </w:rPr>
                <w:t>WUC website</w:t>
              </w:r>
            </w:hyperlink>
            <w:hyperlink r:id="rId8">
              <w:r>
                <w:rPr>
                  <w:rFonts w:ascii="Trebuchet MS" w:eastAsia="Trebuchet MS" w:hAnsi="Trebuchet MS" w:cs="Trebuchet MS"/>
                  <w:b/>
                </w:rPr>
                <w:t xml:space="preserve"> </w:t>
              </w:r>
            </w:hyperlink>
            <w:r>
              <w:rPr>
                <w:rFonts w:ascii="Trebuchet MS" w:eastAsia="Trebuchet MS" w:hAnsi="Trebuchet MS" w:cs="Trebuchet MS"/>
                <w:b/>
              </w:rPr>
              <w:t xml:space="preserve">for details) </w:t>
            </w:r>
          </w:p>
          <w:p w14:paraId="1895D3B7" w14:textId="77777777" w:rsidR="003E2791" w:rsidRDefault="009F3CBF">
            <w:r>
              <w:rPr>
                <w:rFonts w:ascii="Times New Roman" w:eastAsia="Times New Roman" w:hAnsi="Times New Roman" w:cs="Times New Roman"/>
                <w:color w:val="010302"/>
              </w:rPr>
              <w:t xml:space="preserve"> </w:t>
            </w:r>
          </w:p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000000"/>
              <w:right w:val="single" w:sz="4" w:space="0" w:color="7F7E7F"/>
            </w:tcBorders>
          </w:tcPr>
          <w:p w14:paraId="6EB5EA45" w14:textId="77777777" w:rsidR="003E2791" w:rsidRDefault="009F3CBF">
            <w:pPr>
              <w:spacing w:after="13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Please circle </w:t>
            </w:r>
          </w:p>
          <w:p w14:paraId="54842530" w14:textId="77777777" w:rsidR="003E2791" w:rsidRDefault="009F3CBF">
            <w:pPr>
              <w:ind w:right="1026"/>
              <w:jc w:val="right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                                   Yes            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</w:p>
        </w:tc>
      </w:tr>
      <w:tr w:rsidR="003E2791" w14:paraId="1D07C2F3" w14:textId="77777777">
        <w:trPr>
          <w:trHeight w:val="1275"/>
        </w:trPr>
        <w:tc>
          <w:tcPr>
            <w:tcW w:w="4213" w:type="dxa"/>
            <w:tcBorders>
              <w:top w:val="single" w:sz="4" w:space="0" w:color="000000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A28BAEF" w14:textId="77777777" w:rsidR="003E2791" w:rsidRDefault="009F3CBF">
            <w:pPr>
              <w:ind w:right="106"/>
            </w:pPr>
            <w:r>
              <w:rPr>
                <w:rFonts w:ascii="Trebuchet MS" w:eastAsia="Trebuchet MS" w:hAnsi="Trebuchet MS" w:cs="Trebuchet MS"/>
                <w:b/>
              </w:rPr>
              <w:t>Please explain where you are  studying / planning to study and what  you are / will be studying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302"/>
              </w:rPr>
              <w:t xml:space="preserve"> 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FDE0BDC" w14:textId="77777777" w:rsidR="003E2791" w:rsidRDefault="009F3C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2791" w14:paraId="2AA9EDFA" w14:textId="77777777">
        <w:trPr>
          <w:trHeight w:val="1418"/>
        </w:trPr>
        <w:tc>
          <w:tcPr>
            <w:tcW w:w="4213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2E79DEDD" w14:textId="77777777" w:rsidR="003E2791" w:rsidRDefault="009F3CBF">
            <w:r>
              <w:rPr>
                <w:rFonts w:ascii="Trebuchet MS" w:eastAsia="Trebuchet MS" w:hAnsi="Trebuchet MS" w:cs="Trebuchet MS"/>
                <w:b/>
              </w:rPr>
              <w:t xml:space="preserve">Please explain how you would benefit from this grant and how you  intend to use this grant (if successful)   </w:t>
            </w:r>
          </w:p>
        </w:tc>
        <w:tc>
          <w:tcPr>
            <w:tcW w:w="627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6C1031F9" w14:textId="77777777" w:rsidR="003E2791" w:rsidRDefault="009F3CBF"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</w:tr>
    </w:tbl>
    <w:p w14:paraId="4CE745D7" w14:textId="5F0D74D9" w:rsidR="003E2791" w:rsidRDefault="46DE2EC7">
      <w:pPr>
        <w:spacing w:after="0"/>
        <w:ind w:left="351"/>
        <w:jc w:val="center"/>
      </w:pPr>
      <w:r w:rsidRPr="46DE2EC7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88" w:type="dxa"/>
        <w:tblInd w:w="283" w:type="dxa"/>
        <w:tblCellMar>
          <w:top w:w="14" w:type="dxa"/>
          <w:left w:w="7" w:type="dxa"/>
        </w:tblCellMar>
        <w:tblLook w:val="04A0" w:firstRow="1" w:lastRow="0" w:firstColumn="1" w:lastColumn="0" w:noHBand="0" w:noVBand="1"/>
      </w:tblPr>
      <w:tblGrid>
        <w:gridCol w:w="1505"/>
        <w:gridCol w:w="2708"/>
        <w:gridCol w:w="2093"/>
        <w:gridCol w:w="2091"/>
        <w:gridCol w:w="2091"/>
      </w:tblGrid>
      <w:tr w:rsidR="003E2791" w14:paraId="30165297" w14:textId="77777777" w:rsidTr="46DE2EC7">
        <w:trPr>
          <w:trHeight w:val="2837"/>
        </w:trPr>
        <w:tc>
          <w:tcPr>
            <w:tcW w:w="4213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6DFEEE12" w14:textId="77777777" w:rsidR="003E2791" w:rsidRDefault="009F3CBF">
            <w:pPr>
              <w:spacing w:after="82" w:line="238" w:lineRule="auto"/>
              <w:ind w:left="65"/>
            </w:pPr>
            <w:r>
              <w:rPr>
                <w:rFonts w:ascii="Trebuchet MS" w:eastAsia="Trebuchet MS" w:hAnsi="Trebuchet MS" w:cs="Trebuchet MS"/>
                <w:b/>
              </w:rPr>
              <w:t xml:space="preserve">Have you applied to any other charities for funding ?  </w:t>
            </w:r>
          </w:p>
          <w:p w14:paraId="7E07B5D7" w14:textId="77777777" w:rsidR="003E2791" w:rsidRDefault="009F3CBF">
            <w:pPr>
              <w:spacing w:after="95"/>
              <w:ind w:left="65"/>
            </w:pPr>
            <w:r>
              <w:rPr>
                <w:rFonts w:ascii="Trebuchet MS" w:eastAsia="Trebuchet MS" w:hAnsi="Trebuchet MS" w:cs="Trebuchet MS"/>
                <w:b/>
              </w:rPr>
              <w:t xml:space="preserve">If so:   </w:t>
            </w:r>
          </w:p>
          <w:p w14:paraId="27E07B04" w14:textId="77777777" w:rsidR="003E2791" w:rsidRDefault="009F3CBF">
            <w:pPr>
              <w:numPr>
                <w:ilvl w:val="0"/>
                <w:numId w:val="1"/>
              </w:numPr>
              <w:spacing w:after="64"/>
              <w:ind w:hanging="660"/>
            </w:pPr>
            <w:r>
              <w:rPr>
                <w:rFonts w:ascii="Trebuchet MS" w:eastAsia="Trebuchet MS" w:hAnsi="Trebuchet MS" w:cs="Trebuchet MS"/>
                <w:b/>
              </w:rPr>
              <w:t xml:space="preserve">which ones ?    </w:t>
            </w:r>
          </w:p>
          <w:p w14:paraId="7D149327" w14:textId="77777777" w:rsidR="003E2791" w:rsidRDefault="009F3CBF">
            <w:pPr>
              <w:spacing w:after="96"/>
              <w:ind w:left="65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27A27875" w14:textId="77777777" w:rsidR="003E2791" w:rsidRDefault="009F3CBF">
            <w:pPr>
              <w:numPr>
                <w:ilvl w:val="0"/>
                <w:numId w:val="1"/>
              </w:numPr>
              <w:ind w:hanging="660"/>
            </w:pPr>
            <w:r>
              <w:rPr>
                <w:rFonts w:ascii="Trebuchet MS" w:eastAsia="Trebuchet MS" w:hAnsi="Trebuchet MS" w:cs="Trebuchet MS"/>
                <w:b/>
              </w:rPr>
              <w:t xml:space="preserve">what was the  outcome ?   </w:t>
            </w:r>
          </w:p>
          <w:p w14:paraId="253B9705" w14:textId="77777777" w:rsidR="003E2791" w:rsidRDefault="009F3CBF">
            <w:pPr>
              <w:spacing w:after="59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17430B52" w14:textId="77777777" w:rsidR="003E2791" w:rsidRDefault="009F3CBF">
            <w:r>
              <w:rPr>
                <w:rFonts w:ascii="Trebuchet MS" w:eastAsia="Trebuchet MS" w:hAnsi="Trebuchet MS" w:cs="Trebuchet MS"/>
                <w:b/>
              </w:rPr>
              <w:t xml:space="preserve">Please enclose any relevant correspondence </w:t>
            </w:r>
          </w:p>
        </w:tc>
        <w:tc>
          <w:tcPr>
            <w:tcW w:w="6275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52553BD" w14:textId="77777777" w:rsidR="003E2791" w:rsidRDefault="009F3CBF">
            <w:pPr>
              <w:ind w:left="65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</w:tr>
      <w:tr w:rsidR="003E2791" w14:paraId="0EE5F219" w14:textId="77777777" w:rsidTr="46DE2EC7">
        <w:trPr>
          <w:trHeight w:val="1416"/>
        </w:trPr>
        <w:tc>
          <w:tcPr>
            <w:tcW w:w="4213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56051E44" w14:textId="05C2FC82" w:rsidR="003E2791" w:rsidRDefault="009F3CBF" w:rsidP="008F10BE">
            <w:pPr>
              <w:spacing w:after="98" w:line="223" w:lineRule="auto"/>
              <w:ind w:left="65"/>
            </w:pPr>
            <w:r>
              <w:rPr>
                <w:rFonts w:ascii="Trebuchet MS" w:eastAsia="Trebuchet MS" w:hAnsi="Trebuchet MS" w:cs="Trebuchet MS"/>
                <w:b/>
              </w:rPr>
              <w:t xml:space="preserve">WUC would like to contact you to request assistance with forthcoming funding activities. Please confirm if you’re happy for the charity to do this. </w:t>
            </w:r>
          </w:p>
        </w:tc>
        <w:tc>
          <w:tcPr>
            <w:tcW w:w="6275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646FED61" w14:textId="77777777" w:rsidR="003E2791" w:rsidRDefault="009F3CBF">
            <w:pPr>
              <w:spacing w:after="125"/>
              <w:ind w:left="65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Please circle </w:t>
            </w:r>
          </w:p>
          <w:p w14:paraId="48E00C2B" w14:textId="77777777" w:rsidR="003E2791" w:rsidRDefault="009F3CBF">
            <w:pPr>
              <w:ind w:left="65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                                   Yes            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</w:t>
            </w:r>
          </w:p>
        </w:tc>
      </w:tr>
      <w:tr w:rsidR="003E2791" w14:paraId="743C0E87" w14:textId="77777777" w:rsidTr="46DE2EC7">
        <w:trPr>
          <w:trHeight w:val="1265"/>
        </w:trPr>
        <w:tc>
          <w:tcPr>
            <w:tcW w:w="10488" w:type="dxa"/>
            <w:gridSpan w:val="5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  <w:vAlign w:val="bottom"/>
          </w:tcPr>
          <w:p w14:paraId="554EF5F4" w14:textId="536BD45B" w:rsidR="003E2791" w:rsidRDefault="003E2791" w:rsidP="00E1183A">
            <w:pPr>
              <w:spacing w:after="59"/>
            </w:pPr>
          </w:p>
          <w:p w14:paraId="7E235B9D" w14:textId="2E3F74AD" w:rsidR="003E2791" w:rsidRDefault="009F3CBF" w:rsidP="00E1183A">
            <w:pPr>
              <w:spacing w:after="84" w:line="238" w:lineRule="auto"/>
              <w:ind w:left="65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I hereby confirm all the details above are correct and that WUC may store my details in line with the GDPR and contact me as required.    </w:t>
            </w:r>
          </w:p>
        </w:tc>
      </w:tr>
      <w:tr w:rsidR="003E2791" w14:paraId="78954CE2" w14:textId="77777777" w:rsidTr="46DE2EC7">
        <w:trPr>
          <w:trHeight w:val="991"/>
        </w:trPr>
        <w:tc>
          <w:tcPr>
            <w:tcW w:w="150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  <w:vAlign w:val="center"/>
          </w:tcPr>
          <w:p w14:paraId="24F8CF9A" w14:textId="2EA9C510" w:rsidR="003E2791" w:rsidRDefault="46DE2EC7" w:rsidP="46DE2EC7">
            <w:pPr>
              <w:ind w:left="65"/>
              <w:rPr>
                <w:rFonts w:ascii="Times New Roman" w:eastAsia="Times New Roman" w:hAnsi="Times New Roman" w:cs="Times New Roman"/>
                <w:color w:val="010302"/>
              </w:rPr>
            </w:pPr>
            <w:r w:rsidRPr="46DE2EC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Signature </w:t>
            </w:r>
            <w:r w:rsidR="00EF3318" w:rsidRPr="46DE2EC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of applicant</w:t>
            </w:r>
          </w:p>
        </w:tc>
        <w:tc>
          <w:tcPr>
            <w:tcW w:w="4801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  <w:vAlign w:val="center"/>
          </w:tcPr>
          <w:p w14:paraId="66AC4DF1" w14:textId="77777777" w:rsidR="003E2791" w:rsidRDefault="009F3CBF">
            <w:pPr>
              <w:ind w:left="62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  <w:vAlign w:val="center"/>
          </w:tcPr>
          <w:p w14:paraId="2CBE40DE" w14:textId="77777777" w:rsidR="003E2791" w:rsidRDefault="009F3CBF">
            <w:pPr>
              <w:ind w:left="62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Date </w:t>
            </w:r>
          </w:p>
        </w:tc>
        <w:tc>
          <w:tcPr>
            <w:tcW w:w="2091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31F8F3A" w14:textId="77777777" w:rsidR="003E2791" w:rsidRDefault="009F3CB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46DE2EC7" w14:paraId="28EAA822" w14:textId="77777777" w:rsidTr="46DE2EC7">
        <w:trPr>
          <w:trHeight w:val="991"/>
        </w:trPr>
        <w:tc>
          <w:tcPr>
            <w:tcW w:w="1505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  <w:vAlign w:val="center"/>
          </w:tcPr>
          <w:p w14:paraId="6A475CD8" w14:textId="72C6ED69" w:rsidR="46DE2EC7" w:rsidRDefault="46DE2EC7" w:rsidP="46DE2EC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46DE2EC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Signature of teacher</w:t>
            </w:r>
          </w:p>
        </w:tc>
        <w:tc>
          <w:tcPr>
            <w:tcW w:w="4801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  <w:vAlign w:val="center"/>
          </w:tcPr>
          <w:p w14:paraId="19A77FA0" w14:textId="4507A22D" w:rsidR="46DE2EC7" w:rsidRDefault="46DE2EC7" w:rsidP="46DE2EC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  <w:vAlign w:val="center"/>
          </w:tcPr>
          <w:p w14:paraId="60D9D1DF" w14:textId="59F4B8F5" w:rsidR="46DE2EC7" w:rsidRDefault="46DE2EC7" w:rsidP="46DE2EC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46DE2EC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1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8522109" w14:textId="63F2C424" w:rsidR="46DE2EC7" w:rsidRDefault="46DE2EC7" w:rsidP="46DE2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5E230F" w14:textId="77777777" w:rsidR="003E2791" w:rsidRDefault="009F3CBF">
      <w:pPr>
        <w:spacing w:after="0"/>
      </w:pPr>
      <w:r>
        <w:rPr>
          <w:rFonts w:ascii="Trebuchet MS" w:eastAsia="Trebuchet MS" w:hAnsi="Trebuchet MS" w:cs="Trebuchet MS"/>
          <w:sz w:val="28"/>
        </w:rPr>
        <w:t xml:space="preserve"> </w:t>
      </w:r>
    </w:p>
    <w:p w14:paraId="0A8DB014" w14:textId="77777777" w:rsidR="003E2791" w:rsidRDefault="009F3CBF">
      <w:pPr>
        <w:spacing w:after="0"/>
      </w:pPr>
      <w:r>
        <w:rPr>
          <w:rFonts w:ascii="Trebuchet MS" w:eastAsia="Trebuchet MS" w:hAnsi="Trebuchet MS" w:cs="Trebuchet MS"/>
          <w:sz w:val="28"/>
        </w:rPr>
        <w:t xml:space="preserve"> </w:t>
      </w:r>
    </w:p>
    <w:p w14:paraId="2EA285AA" w14:textId="2ED9E23F" w:rsidR="003E2791" w:rsidRDefault="009F3CBF" w:rsidP="00B14D5F">
      <w:pPr>
        <w:spacing w:after="0"/>
        <w:jc w:val="center"/>
      </w:pPr>
      <w:r>
        <w:rPr>
          <w:rFonts w:ascii="Trebuchet MS" w:eastAsia="Trebuchet MS" w:hAnsi="Trebuchet MS" w:cs="Trebuchet MS"/>
          <w:b/>
          <w:sz w:val="28"/>
        </w:rPr>
        <w:t>General Data Protection Regulations (GDPR)</w:t>
      </w:r>
    </w:p>
    <w:p w14:paraId="0917C54C" w14:textId="77777777" w:rsidR="00B14D5F" w:rsidRDefault="00B14D5F" w:rsidP="00B14D5F">
      <w:pPr>
        <w:spacing w:after="0"/>
        <w:jc w:val="center"/>
      </w:pPr>
    </w:p>
    <w:p w14:paraId="16CFDC28" w14:textId="77777777" w:rsidR="003E2791" w:rsidRDefault="009F3CBF">
      <w:pPr>
        <w:spacing w:after="199" w:line="249" w:lineRule="auto"/>
        <w:ind w:left="278" w:hanging="10"/>
      </w:pPr>
      <w:r>
        <w:rPr>
          <w:rFonts w:ascii="Trebuchet MS" w:eastAsia="Trebuchet MS" w:hAnsi="Trebuchet MS" w:cs="Trebuchet MS"/>
          <w:sz w:val="24"/>
        </w:rPr>
        <w:t xml:space="preserve">WUC take your privacy seriously. Data will be held in accordance with all GDPR regulations. Our full policy is available on our website:  </w:t>
      </w:r>
      <w:hyperlink r:id="rId9">
        <w:r>
          <w:rPr>
            <w:rFonts w:ascii="Trebuchet MS" w:eastAsia="Trebuchet MS" w:hAnsi="Trebuchet MS" w:cs="Trebuchet MS"/>
            <w:color w:val="3A66BD"/>
            <w:sz w:val="30"/>
          </w:rPr>
          <w:t>wellsunitedcharities.org.uk</w:t>
        </w:r>
      </w:hyperlink>
      <w:hyperlink r:id="rId10">
        <w:r>
          <w:rPr>
            <w:rFonts w:ascii="Trebuchet MS" w:eastAsia="Trebuchet MS" w:hAnsi="Trebuchet MS" w:cs="Trebuchet MS"/>
            <w:sz w:val="24"/>
          </w:rPr>
          <w:t xml:space="preserve"> </w:t>
        </w:r>
      </w:hyperlink>
      <w:r>
        <w:rPr>
          <w:rFonts w:ascii="Trebuchet MS" w:eastAsia="Trebuchet MS" w:hAnsi="Trebuchet MS" w:cs="Trebuchet MS"/>
          <w:sz w:val="24"/>
        </w:rPr>
        <w:t xml:space="preserve">  </w:t>
      </w:r>
    </w:p>
    <w:p w14:paraId="5D837DF9" w14:textId="0E74896D" w:rsidR="003E2791" w:rsidRPr="00D16DD6" w:rsidRDefault="009F3CBF" w:rsidP="00D16DD6">
      <w:pPr>
        <w:spacing w:after="261" w:line="249" w:lineRule="auto"/>
        <w:ind w:left="278" w:hanging="10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Please return this form to : </w:t>
      </w:r>
      <w:r>
        <w:rPr>
          <w:rFonts w:ascii="Trebuchet MS" w:eastAsia="Trebuchet MS" w:hAnsi="Trebuchet MS" w:cs="Trebuchet MS"/>
          <w:color w:val="0000FF"/>
          <w:sz w:val="24"/>
          <w:u w:val="single" w:color="0000FF"/>
        </w:rPr>
        <w:t>clerk@wellsunitedcharities.org.uk</w:t>
      </w:r>
      <w:r>
        <w:rPr>
          <w:rFonts w:ascii="Trebuchet MS" w:eastAsia="Trebuchet MS" w:hAnsi="Trebuchet MS" w:cs="Trebuchet MS"/>
          <w:sz w:val="24"/>
        </w:rPr>
        <w:t xml:space="preserve">  </w:t>
      </w:r>
    </w:p>
    <w:p w14:paraId="18D2F5B9" w14:textId="180EBFBC" w:rsidR="003E2791" w:rsidRDefault="009F3CBF" w:rsidP="00EF3318">
      <w:pPr>
        <w:spacing w:after="0"/>
        <w:ind w:left="283"/>
      </w:pPr>
      <w:r>
        <w:rPr>
          <w:rFonts w:ascii="Trebuchet MS" w:eastAsia="Trebuchet MS" w:hAnsi="Trebuchet MS" w:cs="Trebuchet MS"/>
          <w:sz w:val="24"/>
        </w:rPr>
        <w:t xml:space="preserve"> OR by post to: WUC  Clerk,  10 Theatre  Road,  Wells-next-the-Sea. NR23 1DS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3E27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1" w:h="16850"/>
      <w:pgMar w:top="284" w:right="796" w:bottom="1452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B89" w14:textId="77777777" w:rsidR="00E71842" w:rsidRDefault="00E71842" w:rsidP="00810853">
      <w:pPr>
        <w:spacing w:after="0" w:line="240" w:lineRule="auto"/>
      </w:pPr>
      <w:r>
        <w:separator/>
      </w:r>
    </w:p>
  </w:endnote>
  <w:endnote w:type="continuationSeparator" w:id="0">
    <w:p w14:paraId="600F95BA" w14:textId="77777777" w:rsidR="00E71842" w:rsidRDefault="00E71842" w:rsidP="0081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6A2" w14:textId="77777777" w:rsidR="00FD3F8D" w:rsidRDefault="00FD3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851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04433" w14:textId="1328B50B" w:rsidR="00FD3F8D" w:rsidRDefault="00FD3F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D4E2C" w14:textId="77777777" w:rsidR="00FD3F8D" w:rsidRDefault="00FD3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172A" w14:textId="77777777" w:rsidR="00FD3F8D" w:rsidRDefault="00FD3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9A02" w14:textId="77777777" w:rsidR="00E71842" w:rsidRDefault="00E71842" w:rsidP="00810853">
      <w:pPr>
        <w:spacing w:after="0" w:line="240" w:lineRule="auto"/>
      </w:pPr>
      <w:r>
        <w:separator/>
      </w:r>
    </w:p>
  </w:footnote>
  <w:footnote w:type="continuationSeparator" w:id="0">
    <w:p w14:paraId="0AB1C4D0" w14:textId="77777777" w:rsidR="00E71842" w:rsidRDefault="00E71842" w:rsidP="0081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D348" w14:textId="77777777" w:rsidR="00FD3F8D" w:rsidRDefault="00FD3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7509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7F1D93" w14:textId="7ABBCE08" w:rsidR="00810853" w:rsidRDefault="008C4B04" w:rsidP="00095A17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012ACACF" wp14:editId="06F7C008">
              <wp:extent cx="2277110" cy="1257300"/>
              <wp:effectExtent l="0" t="0" r="0" b="0"/>
              <wp:docPr id="8" name="Picture 8" descr="A logo with blue and black colors&#10;&#10;Description automatically generate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A logo with blue and black color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8091" cy="12578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7494936" w14:textId="77777777" w:rsidR="00810853" w:rsidRDefault="00810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6A92" w14:textId="77777777" w:rsidR="00FD3F8D" w:rsidRDefault="00FD3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C650"/>
    <w:multiLevelType w:val="hybridMultilevel"/>
    <w:tmpl w:val="FDB81018"/>
    <w:lvl w:ilvl="0" w:tplc="BC7EE848">
      <w:start w:val="1"/>
      <w:numFmt w:val="lowerLetter"/>
      <w:lvlText w:val="%1)"/>
      <w:lvlJc w:val="left"/>
      <w:pPr>
        <w:ind w:left="72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81250">
      <w:start w:val="1"/>
      <w:numFmt w:val="lowerLetter"/>
      <w:lvlText w:val="%2"/>
      <w:lvlJc w:val="left"/>
      <w:pPr>
        <w:ind w:left="115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EAA4C">
      <w:start w:val="1"/>
      <w:numFmt w:val="lowerRoman"/>
      <w:lvlText w:val="%3"/>
      <w:lvlJc w:val="left"/>
      <w:pPr>
        <w:ind w:left="187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AA48C">
      <w:start w:val="1"/>
      <w:numFmt w:val="decimal"/>
      <w:lvlText w:val="%4"/>
      <w:lvlJc w:val="left"/>
      <w:pPr>
        <w:ind w:left="259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E279C">
      <w:start w:val="1"/>
      <w:numFmt w:val="lowerLetter"/>
      <w:lvlText w:val="%5"/>
      <w:lvlJc w:val="left"/>
      <w:pPr>
        <w:ind w:left="331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2E700">
      <w:start w:val="1"/>
      <w:numFmt w:val="lowerRoman"/>
      <w:lvlText w:val="%6"/>
      <w:lvlJc w:val="left"/>
      <w:pPr>
        <w:ind w:left="403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C9E8A">
      <w:start w:val="1"/>
      <w:numFmt w:val="decimal"/>
      <w:lvlText w:val="%7"/>
      <w:lvlJc w:val="left"/>
      <w:pPr>
        <w:ind w:left="475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0F9BC">
      <w:start w:val="1"/>
      <w:numFmt w:val="lowerLetter"/>
      <w:lvlText w:val="%8"/>
      <w:lvlJc w:val="left"/>
      <w:pPr>
        <w:ind w:left="547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48550">
      <w:start w:val="1"/>
      <w:numFmt w:val="lowerRoman"/>
      <w:lvlText w:val="%9"/>
      <w:lvlJc w:val="left"/>
      <w:pPr>
        <w:ind w:left="619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8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E2EC7"/>
    <w:rsid w:val="00095520"/>
    <w:rsid w:val="00095A17"/>
    <w:rsid w:val="00183C77"/>
    <w:rsid w:val="00284171"/>
    <w:rsid w:val="00391A95"/>
    <w:rsid w:val="003E2791"/>
    <w:rsid w:val="004C2F90"/>
    <w:rsid w:val="00810853"/>
    <w:rsid w:val="008C4B04"/>
    <w:rsid w:val="008F10BE"/>
    <w:rsid w:val="009A3EEB"/>
    <w:rsid w:val="009F3CBF"/>
    <w:rsid w:val="00A77EA8"/>
    <w:rsid w:val="00B14D5F"/>
    <w:rsid w:val="00D16DD6"/>
    <w:rsid w:val="00E1183A"/>
    <w:rsid w:val="00E71842"/>
    <w:rsid w:val="00EC57B1"/>
    <w:rsid w:val="00EF3318"/>
    <w:rsid w:val="00FD3F8D"/>
    <w:rsid w:val="46D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1340"/>
  <w15:docId w15:val="{7130ADBF-F07F-43D0-B12A-D68F5800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8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8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lsunitedcharities.org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llsunitedcharities.org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ellsunitedcharitie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llsunitedcharities.org.uk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Swift</dc:creator>
  <cp:keywords/>
  <cp:lastModifiedBy>Linda Pattrick</cp:lastModifiedBy>
  <cp:revision>2</cp:revision>
  <dcterms:created xsi:type="dcterms:W3CDTF">2024-02-04T20:47:00Z</dcterms:created>
  <dcterms:modified xsi:type="dcterms:W3CDTF">2024-02-04T20:47:00Z</dcterms:modified>
</cp:coreProperties>
</file>